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CB20" w14:textId="5C4E0D39" w:rsidR="005B17BB" w:rsidRDefault="005B17BB" w:rsidP="00396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5E190D" wp14:editId="4D2B49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02480" cy="950983"/>
            <wp:effectExtent l="0" t="0" r="7620" b="1905"/>
            <wp:wrapTight wrapText="bothSides">
              <wp:wrapPolygon edited="0">
                <wp:start x="0" y="0"/>
                <wp:lineTo x="0" y="21210"/>
                <wp:lineTo x="21546" y="21210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95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18449" w14:textId="0AC7179F" w:rsidR="00F3348A" w:rsidRDefault="00F3348A" w:rsidP="00F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1F2CD" w14:textId="012C5341" w:rsidR="008F091A" w:rsidRDefault="008F091A" w:rsidP="00F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2A19B" w14:textId="5A7E8B9A" w:rsidR="008F091A" w:rsidRDefault="008F091A" w:rsidP="00F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E858C" w14:textId="7EFF9868" w:rsidR="008F091A" w:rsidRDefault="008F091A" w:rsidP="00F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6DC39" w14:textId="06BB35BA" w:rsidR="000F3AAA" w:rsidRDefault="000F3AAA" w:rsidP="00F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9A7E7" w14:textId="12642AA9" w:rsidR="000F3AAA" w:rsidRDefault="000F3AAA" w:rsidP="00DA781B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0368DBB" w14:textId="4D908B69" w:rsidR="00594775" w:rsidRPr="00C95A1B" w:rsidRDefault="00C95A1B" w:rsidP="00C95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D85">
        <w:rPr>
          <w:rFonts w:ascii="Times New Roman" w:hAnsi="Times New Roman" w:cs="Times New Roman"/>
          <w:b/>
          <w:bCs/>
          <w:sz w:val="28"/>
          <w:szCs w:val="28"/>
          <w:u w:val="single"/>
        </w:rPr>
        <w:t>Anger Management</w:t>
      </w:r>
    </w:p>
    <w:p w14:paraId="01C94846" w14:textId="6FEB587B" w:rsidR="00C95A1B" w:rsidRPr="00720D85" w:rsidRDefault="00C95A1B" w:rsidP="00C95A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receiving</w:t>
      </w:r>
      <w:r w:rsidRPr="00720D85">
        <w:rPr>
          <w:rFonts w:ascii="Times New Roman" w:hAnsi="Times New Roman" w:cs="Times New Roman"/>
          <w:sz w:val="24"/>
          <w:szCs w:val="24"/>
        </w:rPr>
        <w:t xml:space="preserve"> a service referral</w:t>
      </w:r>
      <w:r w:rsidR="008453BA">
        <w:rPr>
          <w:rFonts w:ascii="Times New Roman" w:hAnsi="Times New Roman" w:cs="Times New Roman"/>
          <w:sz w:val="24"/>
          <w:szCs w:val="24"/>
        </w:rPr>
        <w:t xml:space="preserve"> form</w:t>
      </w:r>
      <w:r w:rsidRPr="00720D85">
        <w:rPr>
          <w:rFonts w:ascii="Times New Roman" w:hAnsi="Times New Roman" w:cs="Times New Roman"/>
          <w:sz w:val="24"/>
          <w:szCs w:val="24"/>
        </w:rPr>
        <w:t xml:space="preserve"> from the referring agency for an Anger Management Evaluation (AME), the defendant is contacted, and attempts are made to schedule the evaluation. </w:t>
      </w:r>
      <w:r w:rsidR="008453BA">
        <w:rPr>
          <w:rFonts w:ascii="Times New Roman" w:hAnsi="Times New Roman" w:cs="Times New Roman"/>
          <w:sz w:val="24"/>
          <w:szCs w:val="24"/>
        </w:rPr>
        <w:t xml:space="preserve">Contact </w:t>
      </w:r>
      <w:hyperlink r:id="rId8" w:history="1">
        <w:r w:rsidR="008453BA" w:rsidRPr="007D6FE5">
          <w:rPr>
            <w:rStyle w:val="Hyperlink"/>
            <w:rFonts w:ascii="Times New Roman" w:hAnsi="Times New Roman" w:cs="Times New Roman"/>
            <w:sz w:val="24"/>
            <w:szCs w:val="24"/>
          </w:rPr>
          <w:t>info@bvmhw.com</w:t>
        </w:r>
      </w:hyperlink>
      <w:r w:rsidR="008453BA">
        <w:rPr>
          <w:rFonts w:ascii="Times New Roman" w:hAnsi="Times New Roman" w:cs="Times New Roman"/>
          <w:sz w:val="24"/>
          <w:szCs w:val="24"/>
        </w:rPr>
        <w:t xml:space="preserve"> to receive a referral form. </w:t>
      </w:r>
      <w:r w:rsidRPr="00720D85">
        <w:rPr>
          <w:rFonts w:ascii="Times New Roman" w:hAnsi="Times New Roman" w:cs="Times New Roman"/>
          <w:sz w:val="24"/>
          <w:szCs w:val="24"/>
        </w:rPr>
        <w:t>All communications to contact the client are noted. If the client cannot be reached or does not follow up after three calls the referring agency is contacted.</w:t>
      </w:r>
    </w:p>
    <w:p w14:paraId="21E66665" w14:textId="71146DBF" w:rsidR="00C95A1B" w:rsidRPr="00720D85" w:rsidRDefault="00C95A1B" w:rsidP="00C95A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 xml:space="preserve">Once a client is contacted and an appointment has been made, he/she is informed to arrive prior to the appointment time to complete paperwork.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20D85">
        <w:rPr>
          <w:rFonts w:ascii="Times New Roman" w:hAnsi="Times New Roman" w:cs="Times New Roman"/>
          <w:sz w:val="24"/>
          <w:szCs w:val="24"/>
        </w:rPr>
        <w:t xml:space="preserve">sychological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0D85">
        <w:rPr>
          <w:rFonts w:ascii="Times New Roman" w:hAnsi="Times New Roman" w:cs="Times New Roman"/>
          <w:sz w:val="24"/>
          <w:szCs w:val="24"/>
        </w:rPr>
        <w:t>valuation</w:t>
      </w:r>
      <w:r w:rsidR="005C0221">
        <w:rPr>
          <w:rFonts w:ascii="Times New Roman" w:hAnsi="Times New Roman" w:cs="Times New Roman"/>
          <w:sz w:val="24"/>
          <w:szCs w:val="24"/>
        </w:rPr>
        <w:t xml:space="preserve"> (at additional cost)</w:t>
      </w:r>
      <w:r w:rsidRPr="0072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be requested on the referral, in addition to the anger management evaluation</w:t>
      </w:r>
      <w:r w:rsidRPr="00720D85">
        <w:rPr>
          <w:rFonts w:ascii="Times New Roman" w:hAnsi="Times New Roman" w:cs="Times New Roman"/>
          <w:sz w:val="24"/>
          <w:szCs w:val="24"/>
        </w:rPr>
        <w:t xml:space="preserve">. </w:t>
      </w:r>
      <w:r w:rsidR="00E03477">
        <w:rPr>
          <w:rFonts w:ascii="Times New Roman" w:hAnsi="Times New Roman" w:cs="Times New Roman"/>
          <w:sz w:val="24"/>
          <w:szCs w:val="24"/>
        </w:rPr>
        <w:t xml:space="preserve">The AME involves formulized testing with the cost established on a case-by-case basis between $500 and $1500. The cost is due the time of the appointment. </w:t>
      </w:r>
      <w:r w:rsidRPr="00720D85">
        <w:rPr>
          <w:rFonts w:ascii="Times New Roman" w:hAnsi="Times New Roman" w:cs="Times New Roman"/>
          <w:sz w:val="24"/>
          <w:szCs w:val="24"/>
        </w:rPr>
        <w:t>When the client arrives, he/she is required to complete the following paperwork:</w:t>
      </w:r>
    </w:p>
    <w:p w14:paraId="1EF2F6AE" w14:textId="2901B1A3" w:rsidR="00C95A1B" w:rsidRPr="00720D85" w:rsidRDefault="00C95A1B" w:rsidP="00C95A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>Client Intake Form</w:t>
      </w:r>
      <w:r w:rsidR="00CD62B3">
        <w:rPr>
          <w:rFonts w:ascii="Times New Roman" w:hAnsi="Times New Roman" w:cs="Times New Roman"/>
          <w:sz w:val="24"/>
          <w:szCs w:val="24"/>
        </w:rPr>
        <w:t>s</w:t>
      </w:r>
    </w:p>
    <w:p w14:paraId="69EE2E5A" w14:textId="77777777" w:rsidR="00C95A1B" w:rsidRPr="00720D85" w:rsidRDefault="00C95A1B" w:rsidP="00C95A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>HIPAA Agreement</w:t>
      </w:r>
    </w:p>
    <w:p w14:paraId="717514EC" w14:textId="77777777" w:rsidR="00C95A1B" w:rsidRPr="00720D85" w:rsidRDefault="00C95A1B" w:rsidP="00C95A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>Cancelation Policy</w:t>
      </w:r>
    </w:p>
    <w:p w14:paraId="33B0A6F5" w14:textId="77777777" w:rsidR="00C95A1B" w:rsidRDefault="00C95A1B" w:rsidP="00C95A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>Limits of Confidentiality</w:t>
      </w:r>
    </w:p>
    <w:p w14:paraId="1B01DD59" w14:textId="77777777" w:rsidR="00C95A1B" w:rsidRPr="00720D85" w:rsidRDefault="00C95A1B" w:rsidP="00C95A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Information with Referring Agency noted</w:t>
      </w:r>
    </w:p>
    <w:p w14:paraId="319558BA" w14:textId="77777777" w:rsidR="00C95A1B" w:rsidRPr="00720D85" w:rsidRDefault="00C95A1B" w:rsidP="00C95A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>Adult Initial Evaluation</w:t>
      </w:r>
    </w:p>
    <w:p w14:paraId="4979B6A7" w14:textId="77777777" w:rsidR="00C95A1B" w:rsidRPr="00720D85" w:rsidRDefault="00C95A1B" w:rsidP="00C95A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>Personal Assessment Inventory (344 question test)</w:t>
      </w:r>
    </w:p>
    <w:p w14:paraId="4F1863A7" w14:textId="51AD570F" w:rsidR="00062300" w:rsidRDefault="00C95A1B" w:rsidP="0006230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Pr="00720D85">
        <w:rPr>
          <w:rFonts w:ascii="Times New Roman" w:hAnsi="Times New Roman" w:cs="Times New Roman"/>
          <w:sz w:val="24"/>
          <w:szCs w:val="24"/>
        </w:rPr>
        <w:t xml:space="preserve"> the forms and evaluation are completed, Dr. Sherry Haferkamp-Watson will process an evaluation report within 30 days. BVMHW maintains a list of clients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21">
        <w:rPr>
          <w:rFonts w:ascii="Times New Roman" w:hAnsi="Times New Roman" w:cs="Times New Roman"/>
          <w:sz w:val="24"/>
          <w:szCs w:val="24"/>
        </w:rPr>
        <w:t>requesting Anger Management classes; these persons</w:t>
      </w:r>
      <w:r w:rsidRPr="00720D85">
        <w:rPr>
          <w:rFonts w:ascii="Times New Roman" w:hAnsi="Times New Roman" w:cs="Times New Roman"/>
          <w:sz w:val="24"/>
          <w:szCs w:val="24"/>
        </w:rPr>
        <w:t xml:space="preserve"> are contacted when there are enough individuals to make a class. </w:t>
      </w:r>
    </w:p>
    <w:p w14:paraId="6FF351A9" w14:textId="1C32E7CA" w:rsidR="00C95A1B" w:rsidRPr="004B1FEE" w:rsidRDefault="00C95A1B" w:rsidP="0006230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0D85">
        <w:rPr>
          <w:rFonts w:ascii="Times New Roman" w:hAnsi="Times New Roman" w:cs="Times New Roman"/>
          <w:sz w:val="24"/>
          <w:szCs w:val="24"/>
        </w:rPr>
        <w:t>The Anger Management program consist</w:t>
      </w:r>
      <w:r w:rsidR="00A06810">
        <w:rPr>
          <w:rFonts w:ascii="Times New Roman" w:hAnsi="Times New Roman" w:cs="Times New Roman"/>
          <w:sz w:val="24"/>
          <w:szCs w:val="24"/>
        </w:rPr>
        <w:t>s</w:t>
      </w:r>
      <w:r w:rsidRPr="00720D85">
        <w:rPr>
          <w:rFonts w:ascii="Times New Roman" w:hAnsi="Times New Roman" w:cs="Times New Roman"/>
          <w:sz w:val="24"/>
          <w:szCs w:val="24"/>
        </w:rPr>
        <w:t xml:space="preserve"> of 12 classes, $30 </w:t>
      </w:r>
      <w:r>
        <w:rPr>
          <w:rFonts w:ascii="Times New Roman" w:hAnsi="Times New Roman" w:cs="Times New Roman"/>
          <w:sz w:val="24"/>
          <w:szCs w:val="24"/>
        </w:rPr>
        <w:t>for each group session</w:t>
      </w:r>
      <w:r w:rsidR="00A06810">
        <w:rPr>
          <w:rFonts w:ascii="Times New Roman" w:hAnsi="Times New Roman" w:cs="Times New Roman"/>
          <w:sz w:val="24"/>
          <w:szCs w:val="24"/>
        </w:rPr>
        <w:t xml:space="preserve">. </w:t>
      </w:r>
      <w:r w:rsidRPr="00720D85">
        <w:rPr>
          <w:rFonts w:ascii="Times New Roman" w:hAnsi="Times New Roman" w:cs="Times New Roman"/>
          <w:sz w:val="24"/>
          <w:szCs w:val="24"/>
        </w:rPr>
        <w:t xml:space="preserve">If two classes are missed, the client </w:t>
      </w:r>
      <w:r w:rsidR="005C0221">
        <w:rPr>
          <w:rFonts w:ascii="Times New Roman" w:hAnsi="Times New Roman" w:cs="Times New Roman"/>
          <w:sz w:val="24"/>
          <w:szCs w:val="24"/>
        </w:rPr>
        <w:t>may</w:t>
      </w:r>
      <w:r w:rsidRPr="00720D85">
        <w:rPr>
          <w:rFonts w:ascii="Times New Roman" w:hAnsi="Times New Roman" w:cs="Times New Roman"/>
          <w:sz w:val="24"/>
          <w:szCs w:val="24"/>
        </w:rPr>
        <w:t xml:space="preserve"> be removed</w:t>
      </w:r>
      <w:r w:rsidR="005C0221">
        <w:rPr>
          <w:rFonts w:ascii="Times New Roman" w:hAnsi="Times New Roman" w:cs="Times New Roman"/>
          <w:sz w:val="24"/>
          <w:szCs w:val="24"/>
        </w:rPr>
        <w:t>.</w:t>
      </w:r>
      <w:r w:rsidRPr="00720D85">
        <w:rPr>
          <w:rFonts w:ascii="Times New Roman" w:hAnsi="Times New Roman" w:cs="Times New Roman"/>
          <w:sz w:val="24"/>
          <w:szCs w:val="24"/>
        </w:rPr>
        <w:t xml:space="preserve"> </w:t>
      </w:r>
      <w:r w:rsidR="005C0221">
        <w:rPr>
          <w:rFonts w:ascii="Times New Roman" w:hAnsi="Times New Roman" w:cs="Times New Roman"/>
          <w:sz w:val="24"/>
          <w:szCs w:val="24"/>
        </w:rPr>
        <w:t>Any absences are required to be made up</w:t>
      </w:r>
      <w:r w:rsidRPr="00720D85">
        <w:rPr>
          <w:rFonts w:ascii="Times New Roman" w:hAnsi="Times New Roman" w:cs="Times New Roman"/>
          <w:sz w:val="24"/>
          <w:szCs w:val="24"/>
        </w:rPr>
        <w:t>. A sign in sheet is filled out weekly, along with payment collection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Pr="00720D85">
        <w:rPr>
          <w:rFonts w:ascii="Times New Roman" w:hAnsi="Times New Roman" w:cs="Times New Roman"/>
          <w:sz w:val="24"/>
          <w:szCs w:val="24"/>
        </w:rPr>
        <w:t xml:space="preserve"> are recorded. For a client to receive their certificate </w:t>
      </w:r>
      <w:r>
        <w:rPr>
          <w:rFonts w:ascii="Times New Roman" w:hAnsi="Times New Roman" w:cs="Times New Roman"/>
          <w:sz w:val="24"/>
          <w:szCs w:val="24"/>
        </w:rPr>
        <w:t xml:space="preserve">of completion </w:t>
      </w:r>
      <w:r w:rsidRPr="00720D85">
        <w:rPr>
          <w:rFonts w:ascii="Times New Roman" w:hAnsi="Times New Roman" w:cs="Times New Roman"/>
          <w:sz w:val="24"/>
          <w:szCs w:val="24"/>
        </w:rPr>
        <w:t xml:space="preserve">they must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720D85">
        <w:rPr>
          <w:rFonts w:ascii="Times New Roman" w:hAnsi="Times New Roman" w:cs="Times New Roman"/>
          <w:sz w:val="24"/>
          <w:szCs w:val="24"/>
        </w:rPr>
        <w:t>successfully attended and participated in the required number of classes, and all classes must be paid in full.</w:t>
      </w:r>
      <w:r w:rsidRPr="00B24854">
        <w:rPr>
          <w:i/>
          <w:iCs/>
          <w:sz w:val="18"/>
          <w:szCs w:val="18"/>
        </w:rPr>
        <w:t xml:space="preserve"> </w:t>
      </w:r>
    </w:p>
    <w:p w14:paraId="5B069772" w14:textId="4AEA6917" w:rsidR="00594775" w:rsidRPr="00594775" w:rsidRDefault="00444E12" w:rsidP="00262917">
      <w:pPr>
        <w:tabs>
          <w:tab w:val="left" w:pos="3405"/>
          <w:tab w:val="center" w:pos="5947"/>
        </w:tabs>
      </w:pPr>
      <w:r>
        <w:tab/>
      </w:r>
      <w:r w:rsidR="00262917">
        <w:tab/>
      </w:r>
    </w:p>
    <w:sectPr w:rsidR="00594775" w:rsidRPr="00594775" w:rsidSect="00891C2A">
      <w:footerReference w:type="default" r:id="rId9"/>
      <w:pgSz w:w="12240" w:h="15840"/>
      <w:pgMar w:top="173" w:right="1440" w:bottom="576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1FC2" w14:textId="77777777" w:rsidR="00B55CB4" w:rsidRDefault="00B55CB4" w:rsidP="00EA2D0D">
      <w:pPr>
        <w:spacing w:after="0" w:line="240" w:lineRule="auto"/>
      </w:pPr>
      <w:r>
        <w:separator/>
      </w:r>
    </w:p>
  </w:endnote>
  <w:endnote w:type="continuationSeparator" w:id="0">
    <w:p w14:paraId="07A0DB8F" w14:textId="77777777" w:rsidR="00B55CB4" w:rsidRDefault="00B55CB4" w:rsidP="00EA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991" w14:textId="167EA954" w:rsidR="00444E12" w:rsidRDefault="0061233D" w:rsidP="00444E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117 East Royal Street</w:t>
    </w:r>
    <w:r w:rsidR="00D34851">
      <w:rPr>
        <w:rFonts w:ascii="Times New Roman" w:hAnsi="Times New Roman" w:cs="Times New Roman"/>
        <w:sz w:val="24"/>
        <w:szCs w:val="24"/>
      </w:rPr>
      <w:t xml:space="preserve"> </w:t>
    </w:r>
    <w:r w:rsidR="00444E12">
      <w:rPr>
        <w:rFonts w:ascii="Source Sans Pro" w:hAnsi="Source Sans Pro" w:cs="Times New Roman"/>
        <w:sz w:val="24"/>
        <w:szCs w:val="24"/>
      </w:rPr>
      <w:t>•</w:t>
    </w:r>
    <w:r w:rsidR="00594775" w:rsidRPr="00444E12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Bryan</w:t>
    </w:r>
    <w:r w:rsidR="00594775">
      <w:rPr>
        <w:rFonts w:ascii="Times New Roman" w:hAnsi="Times New Roman" w:cs="Times New Roman"/>
        <w:sz w:val="24"/>
        <w:szCs w:val="24"/>
      </w:rPr>
      <w:t>, TX</w:t>
    </w:r>
    <w:r w:rsidR="00D34851">
      <w:rPr>
        <w:rFonts w:ascii="Times New Roman" w:hAnsi="Times New Roman" w:cs="Times New Roman"/>
        <w:sz w:val="24"/>
        <w:szCs w:val="24"/>
      </w:rPr>
      <w:t xml:space="preserve"> </w:t>
    </w:r>
    <w:r w:rsidR="00594775">
      <w:rPr>
        <w:rFonts w:ascii="Times New Roman" w:hAnsi="Times New Roman" w:cs="Times New Roman"/>
        <w:sz w:val="24"/>
        <w:szCs w:val="24"/>
      </w:rPr>
      <w:t>778</w:t>
    </w:r>
    <w:r>
      <w:rPr>
        <w:rFonts w:ascii="Times New Roman" w:hAnsi="Times New Roman" w:cs="Times New Roman"/>
        <w:sz w:val="24"/>
        <w:szCs w:val="24"/>
      </w:rPr>
      <w:t>01</w:t>
    </w:r>
    <w:r w:rsidR="00444E12">
      <w:rPr>
        <w:rFonts w:ascii="Times New Roman" w:hAnsi="Times New Roman" w:cs="Times New Roman"/>
        <w:sz w:val="24"/>
        <w:szCs w:val="24"/>
      </w:rPr>
      <w:t xml:space="preserve"> </w:t>
    </w:r>
    <w:r w:rsidR="00444E12">
      <w:rPr>
        <w:rFonts w:ascii="Source Sans Pro" w:hAnsi="Source Sans Pro" w:cs="Times New Roman"/>
        <w:sz w:val="24"/>
        <w:szCs w:val="24"/>
      </w:rPr>
      <w:t>•</w:t>
    </w:r>
    <w:r w:rsidR="00444E12">
      <w:rPr>
        <w:rFonts w:ascii="Times New Roman" w:hAnsi="Times New Roman" w:cs="Times New Roman"/>
        <w:sz w:val="24"/>
        <w:szCs w:val="24"/>
      </w:rPr>
      <w:t xml:space="preserve"> </w:t>
    </w:r>
    <w:r w:rsidR="00D34851">
      <w:rPr>
        <w:rFonts w:ascii="Times New Roman" w:hAnsi="Times New Roman" w:cs="Times New Roman"/>
        <w:sz w:val="24"/>
        <w:szCs w:val="24"/>
      </w:rPr>
      <w:t>Phone: 979-777-1683</w:t>
    </w:r>
    <w:r w:rsidR="00444E12">
      <w:rPr>
        <w:rFonts w:ascii="Times New Roman" w:hAnsi="Times New Roman" w:cs="Times New Roman"/>
        <w:sz w:val="24"/>
        <w:szCs w:val="24"/>
      </w:rPr>
      <w:t xml:space="preserve"> </w:t>
    </w:r>
    <w:r w:rsidR="00444E12">
      <w:rPr>
        <w:rFonts w:ascii="Source Sans Pro" w:hAnsi="Source Sans Pro" w:cs="Times New Roman"/>
        <w:sz w:val="24"/>
        <w:szCs w:val="24"/>
      </w:rPr>
      <w:t>•</w:t>
    </w:r>
    <w:r w:rsidR="00444E12">
      <w:rPr>
        <w:rFonts w:ascii="Times New Roman" w:hAnsi="Times New Roman" w:cs="Times New Roman"/>
        <w:sz w:val="24"/>
        <w:szCs w:val="24"/>
      </w:rPr>
      <w:t xml:space="preserve"> Fax: 979-985-2127</w:t>
    </w:r>
  </w:p>
  <w:p w14:paraId="566E5E6C" w14:textId="2A8D34B3" w:rsidR="00D34851" w:rsidRDefault="00262917" w:rsidP="00444E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62917">
      <w:rPr>
        <w:rFonts w:ascii="Times New Roman" w:hAnsi="Times New Roman" w:cs="Times New Roman"/>
        <w:sz w:val="24"/>
        <w:szCs w:val="24"/>
      </w:rPr>
      <w:t>info@bvmhw.com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Source Sans Pro" w:hAnsi="Source Sans Pro" w:cs="Times New Roman"/>
        <w:sz w:val="24"/>
        <w:szCs w:val="24"/>
      </w:rPr>
      <w:t>•</w:t>
    </w:r>
    <w:r w:rsidR="00444E12">
      <w:rPr>
        <w:rFonts w:ascii="Times New Roman" w:hAnsi="Times New Roman" w:cs="Times New Roman"/>
        <w:sz w:val="24"/>
        <w:szCs w:val="24"/>
      </w:rPr>
      <w:t xml:space="preserve"> </w:t>
    </w:r>
    <w:r w:rsidR="00AC7A01" w:rsidRPr="00444E12">
      <w:rPr>
        <w:rFonts w:ascii="Times New Roman" w:hAnsi="Times New Roman" w:cs="Times New Roman"/>
        <w:sz w:val="24"/>
        <w:szCs w:val="24"/>
      </w:rPr>
      <w:t>www.brazosvalleymentalhealh.com</w:t>
    </w:r>
  </w:p>
  <w:p w14:paraId="6DFB9D56" w14:textId="77777777" w:rsidR="00AC7A01" w:rsidRDefault="00AC7A01" w:rsidP="00594775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9697" w14:textId="77777777" w:rsidR="00B55CB4" w:rsidRDefault="00B55CB4" w:rsidP="00EA2D0D">
      <w:pPr>
        <w:spacing w:after="0" w:line="240" w:lineRule="auto"/>
      </w:pPr>
      <w:r>
        <w:separator/>
      </w:r>
    </w:p>
  </w:footnote>
  <w:footnote w:type="continuationSeparator" w:id="0">
    <w:p w14:paraId="3DB70535" w14:textId="77777777" w:rsidR="00B55CB4" w:rsidRDefault="00B55CB4" w:rsidP="00EA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932"/>
    <w:multiLevelType w:val="hybridMultilevel"/>
    <w:tmpl w:val="A2F4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A12"/>
    <w:multiLevelType w:val="hybridMultilevel"/>
    <w:tmpl w:val="D0C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AD6"/>
    <w:multiLevelType w:val="hybridMultilevel"/>
    <w:tmpl w:val="6CC8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D26"/>
    <w:multiLevelType w:val="hybridMultilevel"/>
    <w:tmpl w:val="9760D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457A"/>
    <w:multiLevelType w:val="hybridMultilevel"/>
    <w:tmpl w:val="33D4C7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66F27EB"/>
    <w:multiLevelType w:val="hybridMultilevel"/>
    <w:tmpl w:val="54A4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655"/>
    <w:multiLevelType w:val="hybridMultilevel"/>
    <w:tmpl w:val="41E8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3243"/>
    <w:multiLevelType w:val="hybridMultilevel"/>
    <w:tmpl w:val="A8A8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0600"/>
    <w:multiLevelType w:val="hybridMultilevel"/>
    <w:tmpl w:val="DBAC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0B8"/>
    <w:multiLevelType w:val="hybridMultilevel"/>
    <w:tmpl w:val="174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808"/>
    <w:multiLevelType w:val="hybridMultilevel"/>
    <w:tmpl w:val="5DA04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4688"/>
    <w:multiLevelType w:val="hybridMultilevel"/>
    <w:tmpl w:val="229C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4E49"/>
    <w:multiLevelType w:val="hybridMultilevel"/>
    <w:tmpl w:val="FA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4336"/>
    <w:multiLevelType w:val="hybridMultilevel"/>
    <w:tmpl w:val="5238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538B6"/>
    <w:multiLevelType w:val="hybridMultilevel"/>
    <w:tmpl w:val="B67E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31410"/>
    <w:multiLevelType w:val="hybridMultilevel"/>
    <w:tmpl w:val="B3C4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40BE2"/>
    <w:multiLevelType w:val="hybridMultilevel"/>
    <w:tmpl w:val="3E1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6"/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F1"/>
    <w:rsid w:val="00062300"/>
    <w:rsid w:val="0006396D"/>
    <w:rsid w:val="000B59B9"/>
    <w:rsid w:val="000C0A54"/>
    <w:rsid w:val="000F3AAA"/>
    <w:rsid w:val="001E0BD6"/>
    <w:rsid w:val="0026099A"/>
    <w:rsid w:val="00262917"/>
    <w:rsid w:val="002A5B60"/>
    <w:rsid w:val="00301F24"/>
    <w:rsid w:val="0030729B"/>
    <w:rsid w:val="003144BC"/>
    <w:rsid w:val="00315832"/>
    <w:rsid w:val="00336615"/>
    <w:rsid w:val="003960F1"/>
    <w:rsid w:val="00401422"/>
    <w:rsid w:val="0043723E"/>
    <w:rsid w:val="00444E12"/>
    <w:rsid w:val="00467EBE"/>
    <w:rsid w:val="00594775"/>
    <w:rsid w:val="005B17BB"/>
    <w:rsid w:val="005B27EE"/>
    <w:rsid w:val="005C0221"/>
    <w:rsid w:val="005C2535"/>
    <w:rsid w:val="006070B1"/>
    <w:rsid w:val="0061233D"/>
    <w:rsid w:val="0080434B"/>
    <w:rsid w:val="008277B0"/>
    <w:rsid w:val="008453BA"/>
    <w:rsid w:val="00891305"/>
    <w:rsid w:val="00891C2A"/>
    <w:rsid w:val="008B0771"/>
    <w:rsid w:val="008F091A"/>
    <w:rsid w:val="0091433C"/>
    <w:rsid w:val="009D264A"/>
    <w:rsid w:val="00A06810"/>
    <w:rsid w:val="00A530C2"/>
    <w:rsid w:val="00AC7A01"/>
    <w:rsid w:val="00B13B34"/>
    <w:rsid w:val="00B55CB4"/>
    <w:rsid w:val="00B94558"/>
    <w:rsid w:val="00BA1D0F"/>
    <w:rsid w:val="00BC6948"/>
    <w:rsid w:val="00C11794"/>
    <w:rsid w:val="00C3791A"/>
    <w:rsid w:val="00C41233"/>
    <w:rsid w:val="00C95A1B"/>
    <w:rsid w:val="00CD62B3"/>
    <w:rsid w:val="00D34851"/>
    <w:rsid w:val="00DA781B"/>
    <w:rsid w:val="00DD3886"/>
    <w:rsid w:val="00E03477"/>
    <w:rsid w:val="00E268C6"/>
    <w:rsid w:val="00E8182B"/>
    <w:rsid w:val="00EA1C9E"/>
    <w:rsid w:val="00EA2D0D"/>
    <w:rsid w:val="00F3348A"/>
    <w:rsid w:val="00F75F5B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2B22"/>
  <w15:docId w15:val="{D716E83B-CE98-4283-A453-DAA83CD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0D"/>
  </w:style>
  <w:style w:type="paragraph" w:styleId="Footer">
    <w:name w:val="footer"/>
    <w:basedOn w:val="Normal"/>
    <w:link w:val="FooterChar"/>
    <w:uiPriority w:val="99"/>
    <w:unhideWhenUsed/>
    <w:rsid w:val="00EA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0D"/>
  </w:style>
  <w:style w:type="character" w:styleId="Hyperlink">
    <w:name w:val="Hyperlink"/>
    <w:basedOn w:val="DefaultParagraphFont"/>
    <w:uiPriority w:val="99"/>
    <w:unhideWhenUsed/>
    <w:rsid w:val="00063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mh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Police Department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Daniel W.</dc:creator>
  <cp:lastModifiedBy>Yarrow, Alexandra Diane</cp:lastModifiedBy>
  <cp:revision>2</cp:revision>
  <cp:lastPrinted>2021-04-07T20:13:00Z</cp:lastPrinted>
  <dcterms:created xsi:type="dcterms:W3CDTF">2021-07-13T19:12:00Z</dcterms:created>
  <dcterms:modified xsi:type="dcterms:W3CDTF">2021-07-13T19:12:00Z</dcterms:modified>
</cp:coreProperties>
</file>